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3DAE5" w14:textId="67E075FD" w:rsidR="00D64A12" w:rsidRPr="00D1228E" w:rsidRDefault="00D64A12" w:rsidP="00D1228E">
      <w:pPr>
        <w:tabs>
          <w:tab w:val="left" w:pos="2232"/>
        </w:tabs>
        <w:rPr>
          <w:rFonts w:ascii="David" w:hAnsi="David" w:cs="David"/>
          <w:rtl/>
        </w:rPr>
      </w:pPr>
      <w:bookmarkStart w:id="0" w:name="_GoBack"/>
      <w:bookmarkEnd w:id="0"/>
      <w:r>
        <w:rPr>
          <w:rFonts w:ascii="David" w:hAnsi="David" w:cs="David"/>
          <w:rtl/>
        </w:rPr>
        <w:tab/>
      </w:r>
    </w:p>
    <w:p w14:paraId="1E518066" w14:textId="77777777" w:rsidR="00D64A12" w:rsidRDefault="00D64A12" w:rsidP="00D64A12">
      <w:pPr>
        <w:spacing w:before="240" w:after="240"/>
        <w:ind w:left="360"/>
        <w:rPr>
          <w:rFonts w:ascii="David" w:hAnsi="David" w:cs="David"/>
          <w:b/>
          <w:sz w:val="24"/>
          <w:szCs w:val="24"/>
          <w:rtl/>
        </w:rPr>
      </w:pPr>
    </w:p>
    <w:p w14:paraId="37B7909D" w14:textId="1FE1BD3A" w:rsidR="00D64A12" w:rsidRPr="00992BD6" w:rsidRDefault="00D64A12" w:rsidP="00D64A12">
      <w:pPr>
        <w:spacing w:before="240" w:after="240"/>
        <w:ind w:left="360"/>
        <w:rPr>
          <w:rFonts w:cs="David"/>
          <w:b/>
          <w:bCs/>
          <w:sz w:val="28"/>
          <w:szCs w:val="28"/>
          <w:rtl/>
        </w:rPr>
      </w:pPr>
      <w:proofErr w:type="spellStart"/>
      <w:r>
        <w:rPr>
          <w:rFonts w:cs="David" w:hint="cs"/>
          <w:b/>
          <w:bCs/>
          <w:sz w:val="28"/>
          <w:szCs w:val="28"/>
          <w:rtl/>
        </w:rPr>
        <w:t>תאור</w:t>
      </w:r>
      <w:proofErr w:type="spellEnd"/>
      <w:r>
        <w:rPr>
          <w:rFonts w:cs="David" w:hint="cs"/>
          <w:b/>
          <w:bCs/>
          <w:sz w:val="28"/>
          <w:szCs w:val="28"/>
          <w:rtl/>
        </w:rPr>
        <w:t xml:space="preserve"> המצב כיום: </w:t>
      </w:r>
      <w:r w:rsidR="001F5CCE">
        <w:rPr>
          <w:rFonts w:cs="David" w:hint="cs"/>
          <w:sz w:val="28"/>
          <w:szCs w:val="28"/>
        </w:rPr>
        <w:t>HHH</w:t>
      </w:r>
      <w:r w:rsidR="00134A43">
        <w:rPr>
          <w:rFonts w:cs="David" w:hint="cs"/>
          <w:sz w:val="28"/>
          <w:szCs w:val="28"/>
          <w:rtl/>
        </w:rPr>
        <w:t xml:space="preserve"> מסוגל להביע מסרים פשוטים וכן מסרים מורכבים קצרים</w:t>
      </w:r>
      <w:r>
        <w:rPr>
          <w:rFonts w:cs="David" w:hint="cs"/>
          <w:sz w:val="28"/>
          <w:szCs w:val="28"/>
          <w:rtl/>
        </w:rPr>
        <w:t xml:space="preserve"> באופן המובן למאזין. עם זאת קיים קושי בהבעת מ</w:t>
      </w:r>
      <w:r w:rsidR="00134A43">
        <w:rPr>
          <w:rFonts w:cs="David" w:hint="cs"/>
          <w:sz w:val="28"/>
          <w:szCs w:val="28"/>
          <w:rtl/>
        </w:rPr>
        <w:t>בעי</w:t>
      </w:r>
      <w:r>
        <w:rPr>
          <w:rFonts w:cs="David" w:hint="cs"/>
          <w:sz w:val="28"/>
          <w:szCs w:val="28"/>
          <w:rtl/>
        </w:rPr>
        <w:t>ם</w:t>
      </w:r>
      <w:r w:rsidR="001814F8">
        <w:rPr>
          <w:rFonts w:cs="David" w:hint="cs"/>
          <w:sz w:val="28"/>
          <w:szCs w:val="28"/>
          <w:rtl/>
        </w:rPr>
        <w:t xml:space="preserve"> מופשטים</w:t>
      </w:r>
      <w:r>
        <w:rPr>
          <w:rFonts w:cs="David" w:hint="cs"/>
          <w:sz w:val="28"/>
          <w:szCs w:val="28"/>
          <w:rtl/>
        </w:rPr>
        <w:t xml:space="preserve"> </w:t>
      </w:r>
      <w:r w:rsidR="001814F8">
        <w:rPr>
          <w:rFonts w:cs="David" w:hint="cs"/>
          <w:sz w:val="28"/>
          <w:szCs w:val="28"/>
          <w:rtl/>
        </w:rPr>
        <w:t>ו</w:t>
      </w:r>
      <w:r>
        <w:rPr>
          <w:rFonts w:cs="David" w:hint="cs"/>
          <w:sz w:val="28"/>
          <w:szCs w:val="28"/>
          <w:rtl/>
        </w:rPr>
        <w:t>מורכבים</w:t>
      </w:r>
      <w:r w:rsidR="00134A43">
        <w:rPr>
          <w:rFonts w:cs="David" w:hint="cs"/>
          <w:sz w:val="28"/>
          <w:szCs w:val="28"/>
          <w:rtl/>
        </w:rPr>
        <w:t xml:space="preserve"> ברמת מבע שלם. </w:t>
      </w:r>
    </w:p>
    <w:p w14:paraId="18339C6C" w14:textId="53153F10" w:rsidR="00D64A12" w:rsidRDefault="00D64A12" w:rsidP="00D64A12">
      <w:pPr>
        <w:spacing w:before="240" w:after="240"/>
        <w:ind w:left="360"/>
        <w:rPr>
          <w:rFonts w:ascii="David" w:hAnsi="David" w:cs="David"/>
          <w:b/>
          <w:sz w:val="24"/>
          <w:szCs w:val="24"/>
          <w:rtl/>
        </w:rPr>
      </w:pPr>
      <w:r w:rsidRPr="00A616B7">
        <w:rPr>
          <w:rFonts w:cs="David" w:hint="cs"/>
          <w:b/>
          <w:bCs/>
          <w:sz w:val="28"/>
          <w:szCs w:val="28"/>
          <w:rtl/>
        </w:rPr>
        <w:t>מטרת ע</w:t>
      </w:r>
      <w:r>
        <w:rPr>
          <w:rFonts w:cs="David" w:hint="cs"/>
          <w:b/>
          <w:bCs/>
          <w:sz w:val="28"/>
          <w:szCs w:val="28"/>
          <w:rtl/>
        </w:rPr>
        <w:t>ל:</w:t>
      </w:r>
      <w:r>
        <w:rPr>
          <w:rFonts w:ascii="David" w:hAnsi="David" w:cs="David" w:hint="cs"/>
          <w:bCs/>
          <w:sz w:val="28"/>
          <w:szCs w:val="28"/>
          <w:rtl/>
        </w:rPr>
        <w:t xml:space="preserve"> </w:t>
      </w:r>
      <w:r w:rsidRPr="004A6EFF">
        <w:rPr>
          <w:rFonts w:ascii="David" w:hAnsi="David" w:cs="David" w:hint="cs"/>
          <w:b/>
          <w:sz w:val="28"/>
          <w:szCs w:val="28"/>
          <w:rtl/>
        </w:rPr>
        <w:t xml:space="preserve"> </w:t>
      </w:r>
      <w:r w:rsidR="001F5CCE">
        <w:rPr>
          <w:rFonts w:ascii="David" w:hAnsi="David" w:cs="David" w:hint="cs"/>
          <w:b/>
          <w:sz w:val="28"/>
          <w:szCs w:val="28"/>
        </w:rPr>
        <w:t>HHH</w:t>
      </w:r>
      <w:r w:rsidRPr="004A6EFF">
        <w:rPr>
          <w:rFonts w:ascii="David" w:hAnsi="David" w:cs="David" w:hint="cs"/>
          <w:b/>
          <w:sz w:val="28"/>
          <w:szCs w:val="28"/>
          <w:rtl/>
        </w:rPr>
        <w:t xml:space="preserve"> יעביר מסר מורכב באופן המובן למאזין</w:t>
      </w:r>
    </w:p>
    <w:p w14:paraId="462AE6C5" w14:textId="77777777" w:rsidR="00D64A12" w:rsidRPr="00032180" w:rsidRDefault="00D64A12" w:rsidP="00D64A12">
      <w:pPr>
        <w:tabs>
          <w:tab w:val="left" w:pos="2232"/>
        </w:tabs>
        <w:rPr>
          <w:rFonts w:ascii="David" w:hAnsi="David" w:cs="David"/>
          <w:rtl/>
        </w:rPr>
      </w:pPr>
    </w:p>
    <w:p w14:paraId="1E8334B7" w14:textId="77777777" w:rsidR="00EA78C1" w:rsidRDefault="00EA78C1" w:rsidP="00EA78C1">
      <w:pPr>
        <w:bidi w:val="0"/>
        <w:rPr>
          <w:rtl/>
        </w:rPr>
      </w:pPr>
    </w:p>
    <w:tbl>
      <w:tblPr>
        <w:tblpPr w:leftFromText="180" w:rightFromText="180" w:vertAnchor="text" w:horzAnchor="margin" w:tblpXSpec="center" w:tblpY="171"/>
        <w:bidiVisual/>
        <w:tblW w:w="14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856"/>
        <w:gridCol w:w="937"/>
        <w:gridCol w:w="4770"/>
        <w:gridCol w:w="1453"/>
        <w:gridCol w:w="1917"/>
        <w:gridCol w:w="1917"/>
        <w:gridCol w:w="1834"/>
      </w:tblGrid>
      <w:tr w:rsidR="00F03B7D" w:rsidRPr="00A616B7" w14:paraId="032A8B14" w14:textId="77777777" w:rsidTr="00F03B7D">
        <w:trPr>
          <w:trHeight w:val="780"/>
        </w:trPr>
        <w:tc>
          <w:tcPr>
            <w:tcW w:w="18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1026A" w14:textId="77777777" w:rsidR="00D64A12" w:rsidRPr="00B33118" w:rsidRDefault="00D64A12" w:rsidP="00D64A12">
            <w:pPr>
              <w:spacing w:before="240"/>
              <w:rPr>
                <w:rFonts w:ascii="David" w:hAnsi="David" w:cs="David"/>
                <w:bCs/>
                <w:sz w:val="28"/>
                <w:szCs w:val="28"/>
              </w:rPr>
            </w:pPr>
            <w:r w:rsidRPr="00B33118">
              <w:rPr>
                <w:rFonts w:ascii="David" w:hAnsi="David" w:cs="David"/>
                <w:bCs/>
                <w:sz w:val="28"/>
                <w:szCs w:val="28"/>
                <w:rtl/>
              </w:rPr>
              <w:t>יעדים</w:t>
            </w:r>
          </w:p>
        </w:tc>
        <w:tc>
          <w:tcPr>
            <w:tcW w:w="9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65A9F" w14:textId="77777777" w:rsidR="00D64A12" w:rsidRPr="00B33118" w:rsidRDefault="00D64A12" w:rsidP="00D64A12">
            <w:pPr>
              <w:spacing w:before="240"/>
              <w:rPr>
                <w:rFonts w:ascii="David" w:hAnsi="David" w:cs="David"/>
                <w:bCs/>
                <w:sz w:val="28"/>
                <w:szCs w:val="28"/>
              </w:rPr>
            </w:pPr>
            <w:r w:rsidRPr="00B33118">
              <w:rPr>
                <w:rFonts w:ascii="David" w:hAnsi="David" w:cs="David"/>
                <w:bCs/>
                <w:sz w:val="28"/>
                <w:szCs w:val="28"/>
                <w:rtl/>
              </w:rPr>
              <w:t>פרק זמן להשגה</w:t>
            </w:r>
          </w:p>
        </w:tc>
        <w:tc>
          <w:tcPr>
            <w:tcW w:w="4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F8CDA" w14:textId="77777777" w:rsidR="00D64A12" w:rsidRPr="00B33118" w:rsidRDefault="00D64A12" w:rsidP="00D64A12">
            <w:pPr>
              <w:spacing w:before="240"/>
              <w:rPr>
                <w:rFonts w:ascii="David" w:hAnsi="David" w:cs="David"/>
                <w:bCs/>
                <w:sz w:val="28"/>
                <w:szCs w:val="28"/>
              </w:rPr>
            </w:pPr>
            <w:r w:rsidRPr="00B33118">
              <w:rPr>
                <w:rFonts w:ascii="David" w:hAnsi="David" w:cs="David"/>
                <w:bCs/>
                <w:sz w:val="28"/>
                <w:szCs w:val="28"/>
                <w:rtl/>
              </w:rPr>
              <w:t>דרכי הוראה</w:t>
            </w:r>
          </w:p>
        </w:tc>
        <w:tc>
          <w:tcPr>
            <w:tcW w:w="1453" w:type="dxa"/>
          </w:tcPr>
          <w:p w14:paraId="630B3E91" w14:textId="77777777" w:rsidR="00D64A12" w:rsidRDefault="00D64A12" w:rsidP="00D64A12">
            <w:pPr>
              <w:spacing w:before="240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sz w:val="28"/>
                <w:szCs w:val="28"/>
                <w:rtl/>
              </w:rPr>
              <w:t xml:space="preserve">גננת אם </w:t>
            </w:r>
          </w:p>
          <w:p w14:paraId="416C236E" w14:textId="77777777" w:rsidR="00D64A12" w:rsidRDefault="00D64A12" w:rsidP="00D64A12">
            <w:pPr>
              <w:spacing w:before="240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sz w:val="28"/>
                <w:szCs w:val="28"/>
                <w:rtl/>
              </w:rPr>
              <w:t>אנשי מקצוע נוספים</w:t>
            </w:r>
          </w:p>
        </w:tc>
        <w:tc>
          <w:tcPr>
            <w:tcW w:w="1917" w:type="dxa"/>
          </w:tcPr>
          <w:p w14:paraId="6C981C3C" w14:textId="77777777" w:rsidR="00D64A12" w:rsidRDefault="00D64A12" w:rsidP="00D64A12">
            <w:pPr>
              <w:spacing w:before="240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sz w:val="28"/>
                <w:szCs w:val="28"/>
                <w:rtl/>
              </w:rPr>
              <w:t>תלמיד / הורים</w:t>
            </w:r>
          </w:p>
        </w:tc>
        <w:tc>
          <w:tcPr>
            <w:tcW w:w="19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00B81" w14:textId="77777777" w:rsidR="00D64A12" w:rsidRPr="00B33118" w:rsidRDefault="00D64A12" w:rsidP="00D64A12">
            <w:pPr>
              <w:spacing w:before="240"/>
              <w:rPr>
                <w:rFonts w:ascii="David" w:hAnsi="David" w:cs="David"/>
                <w:bCs/>
                <w:sz w:val="28"/>
                <w:szCs w:val="28"/>
              </w:rPr>
            </w:pPr>
            <w:r>
              <w:rPr>
                <w:rFonts w:ascii="David" w:hAnsi="David" w:cs="David" w:hint="cs"/>
                <w:bCs/>
                <w:sz w:val="28"/>
                <w:szCs w:val="28"/>
                <w:rtl/>
              </w:rPr>
              <w:t>מדדי הערכה</w:t>
            </w:r>
          </w:p>
        </w:tc>
        <w:tc>
          <w:tcPr>
            <w:tcW w:w="18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6284F" w14:textId="77777777" w:rsidR="00D64A12" w:rsidRDefault="00D64A12" w:rsidP="00D64A12">
            <w:pPr>
              <w:spacing w:before="240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sz w:val="28"/>
                <w:szCs w:val="28"/>
                <w:rtl/>
              </w:rPr>
              <w:t>הערכה מסכמת</w:t>
            </w:r>
          </w:p>
          <w:p w14:paraId="0F852D61" w14:textId="77777777" w:rsidR="00D64A12" w:rsidRPr="00B33118" w:rsidRDefault="00D64A12" w:rsidP="00D64A12">
            <w:pPr>
              <w:spacing w:before="240"/>
              <w:rPr>
                <w:rFonts w:ascii="David" w:hAnsi="David" w:cs="David"/>
                <w:bCs/>
                <w:sz w:val="28"/>
                <w:szCs w:val="28"/>
              </w:rPr>
            </w:pPr>
            <w:r>
              <w:rPr>
                <w:rFonts w:ascii="David" w:hAnsi="David" w:cs="David" w:hint="cs"/>
                <w:bCs/>
                <w:sz w:val="28"/>
                <w:szCs w:val="28"/>
                <w:rtl/>
              </w:rPr>
              <w:t>הושג / לא הושג</w:t>
            </w:r>
          </w:p>
        </w:tc>
      </w:tr>
      <w:tr w:rsidR="00F03B7D" w:rsidRPr="00A616B7" w14:paraId="1030686B" w14:textId="77777777" w:rsidTr="00F03B7D">
        <w:trPr>
          <w:trHeight w:val="491"/>
        </w:trPr>
        <w:tc>
          <w:tcPr>
            <w:tcW w:w="18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63185" w14:textId="22C7897A" w:rsidR="00D64A12" w:rsidRPr="004A6EFF" w:rsidRDefault="001F5CCE" w:rsidP="00D64A12">
            <w:pPr>
              <w:spacing w:before="240"/>
              <w:rPr>
                <w:rFonts w:ascii="David" w:hAnsi="David" w:cs="David"/>
                <w:b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</w:rPr>
              <w:t>HHH</w:t>
            </w:r>
            <w:r w:rsidR="00D64A12" w:rsidRPr="004A6EFF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יתרגל שימוש בהבעת תכנים מופשטים עם שותפי תקשורת מגוונים </w:t>
            </w:r>
          </w:p>
        </w:tc>
        <w:tc>
          <w:tcPr>
            <w:tcW w:w="9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67816" w14:textId="611F430C" w:rsidR="00D64A12" w:rsidRPr="00A616B7" w:rsidRDefault="00200457" w:rsidP="00D64A12">
            <w:pPr>
              <w:spacing w:before="240"/>
              <w:rPr>
                <w:rFonts w:ascii="David" w:hAnsi="David" w:cs="David"/>
                <w:b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טבת עד אדר א</w:t>
            </w:r>
          </w:p>
        </w:tc>
        <w:tc>
          <w:tcPr>
            <w:tcW w:w="4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9BA62" w14:textId="77777777" w:rsidR="00D64A12" w:rsidRDefault="00D64A12" w:rsidP="00D64A12">
            <w:pPr>
              <w:pStyle w:val="a9"/>
              <w:numPr>
                <w:ilvl w:val="0"/>
                <w:numId w:val="6"/>
              </w:numPr>
              <w:spacing w:before="240"/>
              <w:rPr>
                <w:rFonts w:ascii="David" w:hAnsi="David" w:cs="David"/>
                <w:b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חשיפה למגוון כרטיסים ייעודיים: אבסורדים, אנלוגיות, אסוציאציות, יוצאי דופן, דומה-שונה, תבניות נימוק</w:t>
            </w:r>
          </w:p>
          <w:p w14:paraId="68F02BFF" w14:textId="5B1C7701" w:rsidR="00D64A12" w:rsidRDefault="00E0520E" w:rsidP="00D64A12">
            <w:pPr>
              <w:pStyle w:val="a9"/>
              <w:numPr>
                <w:ilvl w:val="0"/>
                <w:numId w:val="6"/>
              </w:numPr>
              <w:spacing w:before="240"/>
              <w:rPr>
                <w:rFonts w:ascii="David" w:hAnsi="David" w:cs="David"/>
                <w:b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תרגול</w:t>
            </w:r>
            <w:r w:rsidR="00D64A12" w:rsidRPr="004A6EFF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בקבוצות למידה בגן ובחדר הטיפולים </w:t>
            </w: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בעזרת ה</w:t>
            </w:r>
            <w:r w:rsidR="00D64A12" w:rsidRPr="004A6EFF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כרטיסים </w:t>
            </w:r>
            <w:proofErr w:type="spellStart"/>
            <w:r w:rsidR="00D64A12" w:rsidRPr="004A6EFF">
              <w:rPr>
                <w:rFonts w:ascii="David" w:hAnsi="David" w:cs="David" w:hint="cs"/>
                <w:b/>
                <w:sz w:val="24"/>
                <w:szCs w:val="24"/>
                <w:rtl/>
              </w:rPr>
              <w:t>היעודיים</w:t>
            </w:r>
            <w:proofErr w:type="spellEnd"/>
          </w:p>
          <w:p w14:paraId="60D4D324" w14:textId="48F486B4" w:rsidR="00D64A12" w:rsidRPr="004A6EFF" w:rsidRDefault="00D64A12" w:rsidP="00D1228E">
            <w:pPr>
              <w:pStyle w:val="a9"/>
              <w:spacing w:before="240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14:paraId="5FB4EF6E" w14:textId="2FF3FAC8" w:rsidR="00D64A12" w:rsidRDefault="00F03B7D" w:rsidP="00D64A12">
            <w:pPr>
              <w:spacing w:before="240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גננת, קלינאית תקשורת</w:t>
            </w:r>
          </w:p>
        </w:tc>
        <w:tc>
          <w:tcPr>
            <w:tcW w:w="1917" w:type="dxa"/>
          </w:tcPr>
          <w:p w14:paraId="3B52499F" w14:textId="3F2671C3" w:rsidR="00D64A12" w:rsidRDefault="00F03B7D" w:rsidP="00D64A12">
            <w:pPr>
              <w:spacing w:before="240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תרגול </w:t>
            </w:r>
            <w:r w:rsidR="00E0520E">
              <w:rPr>
                <w:rFonts w:ascii="David" w:hAnsi="David" w:cs="David" w:hint="cs"/>
                <w:b/>
                <w:sz w:val="24"/>
                <w:szCs w:val="24"/>
                <w:rtl/>
              </w:rPr>
              <w:t>לפי הדרכת הקלינאית במחברת קשר</w:t>
            </w:r>
          </w:p>
        </w:tc>
        <w:tc>
          <w:tcPr>
            <w:tcW w:w="19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F1980" w14:textId="64C320AD" w:rsidR="00D64A12" w:rsidRPr="00A616B7" w:rsidRDefault="001F5CCE" w:rsidP="00D64A12">
            <w:pPr>
              <w:spacing w:before="240"/>
              <w:rPr>
                <w:rFonts w:ascii="David" w:hAnsi="David" w:cs="David"/>
                <w:b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</w:rPr>
              <w:t>HHH</w:t>
            </w:r>
            <w:r w:rsidR="00D64A12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יתאר ויסביר אבסורדים, תזהה יוצאי דופן דמיון ושוני, אסוציאציות ואנלוגיות תוך מתן נימוק מתאים ואבחנה בין עיקר לטפל</w:t>
            </w:r>
          </w:p>
        </w:tc>
        <w:tc>
          <w:tcPr>
            <w:tcW w:w="18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21AF1" w14:textId="77777777" w:rsidR="00D64A12" w:rsidRPr="00A616B7" w:rsidRDefault="00D64A12" w:rsidP="00D64A12">
            <w:pPr>
              <w:spacing w:before="240"/>
              <w:rPr>
                <w:rFonts w:ascii="David" w:hAnsi="David" w:cs="David"/>
                <w:b/>
                <w:sz w:val="24"/>
                <w:szCs w:val="24"/>
              </w:rPr>
            </w:pPr>
            <w:r w:rsidRPr="00A616B7">
              <w:rPr>
                <w:rFonts w:ascii="David" w:hAnsi="David" w:cs="David"/>
                <w:b/>
                <w:sz w:val="24"/>
                <w:szCs w:val="24"/>
              </w:rPr>
              <w:t xml:space="preserve"> </w:t>
            </w:r>
          </w:p>
        </w:tc>
      </w:tr>
      <w:tr w:rsidR="00F03B7D" w:rsidRPr="00A616B7" w14:paraId="5000B98D" w14:textId="77777777" w:rsidTr="00F03B7D">
        <w:trPr>
          <w:trHeight w:val="491"/>
        </w:trPr>
        <w:tc>
          <w:tcPr>
            <w:tcW w:w="18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294AF" w14:textId="47D0E473" w:rsidR="00D64A12" w:rsidRPr="004A6EFF" w:rsidRDefault="001F5CCE" w:rsidP="00D64A12">
            <w:pPr>
              <w:spacing w:before="240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</w:rPr>
              <w:lastRenderedPageBreak/>
              <w:t>HHH</w:t>
            </w:r>
            <w:r w:rsidR="00D64A12" w:rsidRPr="004A6EFF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יביע סיפור חוויה בעל 4-</w:t>
            </w:r>
            <w:r w:rsidR="00134A43">
              <w:rPr>
                <w:rFonts w:ascii="David" w:hAnsi="David" w:cs="David" w:hint="cs"/>
                <w:b/>
                <w:sz w:val="24"/>
                <w:szCs w:val="24"/>
                <w:rtl/>
              </w:rPr>
              <w:t>5</w:t>
            </w:r>
            <w:r w:rsidR="00D64A12" w:rsidRPr="004A6EFF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שלבים על ציר הזמן באופן הברור למאזין והכולל פתיחה, אמצע וסוף ואמצע קישור מתאימים. </w:t>
            </w:r>
          </w:p>
        </w:tc>
        <w:tc>
          <w:tcPr>
            <w:tcW w:w="9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EBFD0" w14:textId="7E36E1FC" w:rsidR="00D64A12" w:rsidRPr="00A616B7" w:rsidRDefault="00200457" w:rsidP="00D64A12">
            <w:pPr>
              <w:spacing w:before="240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אדר א עד ניסן</w:t>
            </w:r>
          </w:p>
        </w:tc>
        <w:tc>
          <w:tcPr>
            <w:tcW w:w="4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157EA" w14:textId="77777777" w:rsidR="00D64A12" w:rsidRDefault="00D64A12" w:rsidP="00D64A12">
            <w:pPr>
              <w:pStyle w:val="a9"/>
              <w:numPr>
                <w:ilvl w:val="0"/>
                <w:numId w:val="7"/>
              </w:numPr>
              <w:spacing w:before="24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חשיפה למגוון חוויות על ידי ציורן באופן המחולק לאירועים על ציר הזמן</w:t>
            </w:r>
          </w:p>
          <w:p w14:paraId="3A96A58B" w14:textId="77777777" w:rsidR="00D64A12" w:rsidRDefault="00D64A12" w:rsidP="00D64A12">
            <w:pPr>
              <w:pStyle w:val="a9"/>
              <w:numPr>
                <w:ilvl w:val="0"/>
                <w:numId w:val="7"/>
              </w:numPr>
              <w:spacing w:before="24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חשיפה והבעה של מגוון תרחישים רבי שלבים</w:t>
            </w:r>
          </w:p>
          <w:p w14:paraId="405990CD" w14:textId="77777777" w:rsidR="00D64A12" w:rsidRDefault="00D64A12" w:rsidP="00D64A12">
            <w:pPr>
              <w:pStyle w:val="a9"/>
              <w:numPr>
                <w:ilvl w:val="0"/>
                <w:numId w:val="7"/>
              </w:numPr>
              <w:spacing w:before="24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תרגול הבעת חוויות במפגש בוקר בגן </w:t>
            </w:r>
          </w:p>
          <w:p w14:paraId="4714D101" w14:textId="77777777" w:rsidR="00D64A12" w:rsidRPr="004A6EFF" w:rsidRDefault="00D64A12" w:rsidP="00D64A12">
            <w:pPr>
              <w:pStyle w:val="a9"/>
              <w:numPr>
                <w:ilvl w:val="0"/>
                <w:numId w:val="7"/>
              </w:numPr>
              <w:spacing w:before="240"/>
              <w:rPr>
                <w:rFonts w:ascii="David" w:hAnsi="David" w:cs="David"/>
                <w:sz w:val="24"/>
                <w:szCs w:val="24"/>
                <w:rtl/>
              </w:rPr>
            </w:pPr>
            <w:r w:rsidRPr="004A6EFF">
              <w:rPr>
                <w:rFonts w:ascii="David" w:hAnsi="David" w:cs="David" w:hint="cs"/>
                <w:sz w:val="24"/>
                <w:szCs w:val="24"/>
                <w:rtl/>
              </w:rPr>
              <w:t>תרגול הבעת חוויות בקבוצות למידה תוך קבלת מודל של איש הצוות</w:t>
            </w:r>
          </w:p>
        </w:tc>
        <w:tc>
          <w:tcPr>
            <w:tcW w:w="1453" w:type="dxa"/>
          </w:tcPr>
          <w:p w14:paraId="04A2E69D" w14:textId="039B2025" w:rsidR="00D64A12" w:rsidRDefault="00F03B7D" w:rsidP="00D64A12">
            <w:pPr>
              <w:spacing w:before="240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גננת, קלינאית תקשורת</w:t>
            </w:r>
          </w:p>
        </w:tc>
        <w:tc>
          <w:tcPr>
            <w:tcW w:w="1917" w:type="dxa"/>
          </w:tcPr>
          <w:p w14:paraId="6B06A58C" w14:textId="77777777" w:rsidR="00D64A12" w:rsidRDefault="00E0520E" w:rsidP="00D64A12">
            <w:pPr>
              <w:spacing w:before="240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סיפור חוויה מהגן תוך שאלות מכוונות להרחבה</w:t>
            </w:r>
          </w:p>
          <w:p w14:paraId="7875C0F1" w14:textId="5DA80355" w:rsidR="00E0520E" w:rsidRDefault="00D1228E" w:rsidP="00D64A12">
            <w:pPr>
              <w:spacing w:before="240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מתן מודל לסיפורי חוויה</w:t>
            </w:r>
          </w:p>
        </w:tc>
        <w:tc>
          <w:tcPr>
            <w:tcW w:w="19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7C853" w14:textId="25FF879F" w:rsidR="00D64A12" w:rsidRPr="00A616B7" w:rsidRDefault="001F5CCE" w:rsidP="00D64A12">
            <w:pPr>
              <w:spacing w:before="240"/>
              <w:rPr>
                <w:rFonts w:ascii="David" w:hAnsi="David" w:cs="David"/>
                <w:b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</w:rPr>
              <w:t>HHH</w:t>
            </w:r>
            <w:r w:rsidR="00D64A12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מביע סיפורי חוויה תוך שמירה על אמצעי קישור הולמים</w:t>
            </w:r>
          </w:p>
        </w:tc>
        <w:tc>
          <w:tcPr>
            <w:tcW w:w="18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CEBDA" w14:textId="77777777" w:rsidR="00D64A12" w:rsidRPr="00A616B7" w:rsidRDefault="00D64A12" w:rsidP="00D64A12">
            <w:pPr>
              <w:spacing w:before="240"/>
              <w:rPr>
                <w:rFonts w:ascii="David" w:hAnsi="David" w:cs="David"/>
                <w:b/>
                <w:sz w:val="24"/>
                <w:szCs w:val="24"/>
              </w:rPr>
            </w:pPr>
          </w:p>
        </w:tc>
      </w:tr>
      <w:tr w:rsidR="00F03B7D" w:rsidRPr="00A616B7" w14:paraId="4C250ED9" w14:textId="77777777" w:rsidTr="00F03B7D">
        <w:trPr>
          <w:trHeight w:val="491"/>
        </w:trPr>
        <w:tc>
          <w:tcPr>
            <w:tcW w:w="18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B2845" w14:textId="1ABC284C" w:rsidR="00D64A12" w:rsidRPr="004A6EFF" w:rsidRDefault="001F5CCE" w:rsidP="00D64A12">
            <w:pPr>
              <w:spacing w:before="240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</w:rPr>
              <w:t>HHH</w:t>
            </w:r>
            <w:r w:rsidR="00D64A12" w:rsidRPr="004A6EFF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יביע סיפור רב שלבי הכולל: בעיה מרכזית, פואנטה ופתרון רב שלבי תוך ציון אמצעי קישור מורכבים, אמצעי הערכה ורגשות</w:t>
            </w:r>
          </w:p>
        </w:tc>
        <w:tc>
          <w:tcPr>
            <w:tcW w:w="9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4B4EF" w14:textId="068417B7" w:rsidR="00D64A12" w:rsidRPr="00A616B7" w:rsidRDefault="00200457" w:rsidP="00D64A12">
            <w:pPr>
              <w:spacing w:before="240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אייר עד סוף שנה</w:t>
            </w:r>
          </w:p>
        </w:tc>
        <w:tc>
          <w:tcPr>
            <w:tcW w:w="4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E14CF" w14:textId="4801C3B2" w:rsidR="00D64A12" w:rsidRDefault="001F5CCE" w:rsidP="00D64A12">
            <w:pPr>
              <w:pStyle w:val="a9"/>
              <w:numPr>
                <w:ilvl w:val="0"/>
                <w:numId w:val="8"/>
              </w:numPr>
              <w:spacing w:before="240"/>
              <w:rPr>
                <w:rFonts w:ascii="David" w:hAnsi="David" w:cs="David"/>
                <w:b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</w:rPr>
              <w:t>HHH</w:t>
            </w:r>
            <w:r w:rsidR="00D64A12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</w:t>
            </w:r>
            <w:proofErr w:type="spellStart"/>
            <w:r w:rsidR="00D64A12">
              <w:rPr>
                <w:rFonts w:ascii="David" w:hAnsi="David" w:cs="David" w:hint="cs"/>
                <w:b/>
                <w:sz w:val="24"/>
                <w:szCs w:val="24"/>
                <w:rtl/>
              </w:rPr>
              <w:t>יחשף</w:t>
            </w:r>
            <w:proofErr w:type="spellEnd"/>
            <w:r w:rsidR="00D64A12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לקלפים </w:t>
            </w:r>
            <w:proofErr w:type="spellStart"/>
            <w:r w:rsidR="00D64A12">
              <w:rPr>
                <w:rFonts w:ascii="David" w:hAnsi="David" w:cs="David" w:hint="cs"/>
                <w:b/>
                <w:sz w:val="24"/>
                <w:szCs w:val="24"/>
                <w:rtl/>
              </w:rPr>
              <w:t>יעודיים</w:t>
            </w:r>
            <w:proofErr w:type="spellEnd"/>
            <w:r w:rsidR="00D64A12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מסוג סיפורי רצף  בני 4-</w:t>
            </w:r>
            <w:r w:rsidR="00134A43">
              <w:rPr>
                <w:rFonts w:ascii="David" w:hAnsi="David" w:cs="David" w:hint="cs"/>
                <w:b/>
                <w:sz w:val="24"/>
                <w:szCs w:val="24"/>
                <w:rtl/>
              </w:rPr>
              <w:t>5</w:t>
            </w:r>
            <w:r w:rsidR="00D64A12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תמונות</w:t>
            </w:r>
          </w:p>
          <w:p w14:paraId="7C3116D2" w14:textId="294BB474" w:rsidR="00D64A12" w:rsidRDefault="001F5CCE" w:rsidP="00D64A12">
            <w:pPr>
              <w:pStyle w:val="a9"/>
              <w:numPr>
                <w:ilvl w:val="0"/>
                <w:numId w:val="8"/>
              </w:numPr>
              <w:spacing w:before="240"/>
              <w:rPr>
                <w:rFonts w:ascii="David" w:hAnsi="David" w:cs="David"/>
                <w:b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</w:rPr>
              <w:t>HHH</w:t>
            </w:r>
            <w:r w:rsidR="00D64A12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יסדר את קלפי סיפורי הרצף על ציר הזמן תוך הבנת הפואנטה המרכזית בסיפור</w:t>
            </w:r>
          </w:p>
          <w:p w14:paraId="02457D64" w14:textId="08EBEF6B" w:rsidR="00D64A12" w:rsidRPr="00926B1E" w:rsidRDefault="001F5CCE" w:rsidP="00D64A12">
            <w:pPr>
              <w:pStyle w:val="a9"/>
              <w:numPr>
                <w:ilvl w:val="0"/>
                <w:numId w:val="8"/>
              </w:numPr>
              <w:spacing w:before="240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</w:rPr>
              <w:t>HHH</w:t>
            </w:r>
            <w:r w:rsidR="00D64A12" w:rsidRPr="00926B1E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יביע את המתרחש בקלפי סיפורי הרצף תוך שמירה על ציר הזמן, הבעת הרעיון המרכזי ופתרונו.</w:t>
            </w:r>
          </w:p>
        </w:tc>
        <w:tc>
          <w:tcPr>
            <w:tcW w:w="1453" w:type="dxa"/>
          </w:tcPr>
          <w:p w14:paraId="3EE8059F" w14:textId="77E5B5A1" w:rsidR="00D64A12" w:rsidRDefault="00F03B7D" w:rsidP="00D64A12">
            <w:pPr>
              <w:spacing w:before="240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גננת, קלינאית תקשורת</w:t>
            </w:r>
          </w:p>
        </w:tc>
        <w:tc>
          <w:tcPr>
            <w:tcW w:w="1917" w:type="dxa"/>
          </w:tcPr>
          <w:p w14:paraId="1A0E990E" w14:textId="77777777" w:rsidR="00D64A12" w:rsidRDefault="00E0520E" w:rsidP="00D64A12">
            <w:pPr>
              <w:spacing w:before="240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שחזור סיפורים מתוך ספרים המוקראים בבית</w:t>
            </w:r>
          </w:p>
          <w:p w14:paraId="662C899E" w14:textId="404BCE52" w:rsidR="00D1228E" w:rsidRDefault="00D1228E" w:rsidP="00D64A12">
            <w:pPr>
              <w:spacing w:before="240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</w:tc>
        <w:tc>
          <w:tcPr>
            <w:tcW w:w="19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84F9C" w14:textId="3AD652FC" w:rsidR="00D64A12" w:rsidRPr="00A616B7" w:rsidRDefault="001F5CCE" w:rsidP="00D64A12">
            <w:pPr>
              <w:spacing w:before="240"/>
              <w:rPr>
                <w:rFonts w:ascii="David" w:hAnsi="David" w:cs="David"/>
                <w:b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</w:rPr>
              <w:t>HHH</w:t>
            </w:r>
            <w:r w:rsidR="00D64A12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מסוגל </w:t>
            </w:r>
            <w:proofErr w:type="spellStart"/>
            <w:r w:rsidR="00D64A12">
              <w:rPr>
                <w:rFonts w:ascii="David" w:hAnsi="David" w:cs="David" w:hint="cs"/>
                <w:b/>
                <w:sz w:val="24"/>
                <w:szCs w:val="24"/>
                <w:rtl/>
              </w:rPr>
              <w:t>להמליל</w:t>
            </w:r>
            <w:proofErr w:type="spellEnd"/>
            <w:r w:rsidR="00D64A12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ללא תיווך מבוגר סיפור הכולל בעיה ופואנטה</w:t>
            </w:r>
          </w:p>
        </w:tc>
        <w:tc>
          <w:tcPr>
            <w:tcW w:w="18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2EC03" w14:textId="77777777" w:rsidR="00D64A12" w:rsidRPr="00A616B7" w:rsidRDefault="00D64A12" w:rsidP="00D64A12">
            <w:pPr>
              <w:spacing w:before="240"/>
              <w:rPr>
                <w:rFonts w:ascii="David" w:hAnsi="David" w:cs="David"/>
                <w:b/>
                <w:sz w:val="24"/>
                <w:szCs w:val="24"/>
              </w:rPr>
            </w:pPr>
          </w:p>
        </w:tc>
      </w:tr>
    </w:tbl>
    <w:p w14:paraId="4DCD74F5" w14:textId="77777777" w:rsidR="005C504C" w:rsidRDefault="005C504C" w:rsidP="005C504C">
      <w:pPr>
        <w:spacing w:before="240" w:after="240"/>
        <w:ind w:left="360"/>
        <w:rPr>
          <w:rFonts w:ascii="David" w:hAnsi="David" w:cs="David"/>
          <w:b/>
          <w:sz w:val="24"/>
          <w:szCs w:val="24"/>
          <w:rtl/>
        </w:rPr>
      </w:pPr>
    </w:p>
    <w:p w14:paraId="613783A5" w14:textId="77777777" w:rsidR="005C504C" w:rsidRPr="005C504C" w:rsidRDefault="005C504C" w:rsidP="00B405CF">
      <w:pPr>
        <w:jc w:val="center"/>
        <w:rPr>
          <w:rFonts w:cs="David"/>
          <w:b/>
          <w:bCs/>
          <w:sz w:val="44"/>
          <w:szCs w:val="44"/>
          <w:rtl/>
        </w:rPr>
      </w:pPr>
    </w:p>
    <w:p w14:paraId="6F560DDF" w14:textId="651044BE" w:rsidR="0012632D" w:rsidRDefault="0012632D" w:rsidP="00B405CF">
      <w:pPr>
        <w:jc w:val="center"/>
        <w:rPr>
          <w:rFonts w:cs="David"/>
          <w:b/>
          <w:bCs/>
          <w:sz w:val="44"/>
          <w:szCs w:val="44"/>
          <w:rtl/>
        </w:rPr>
      </w:pPr>
    </w:p>
    <w:p w14:paraId="3C2A22BD" w14:textId="77777777" w:rsidR="00D64A12" w:rsidRDefault="00D64A12" w:rsidP="00B405CF">
      <w:pPr>
        <w:jc w:val="center"/>
        <w:rPr>
          <w:rFonts w:cs="David"/>
          <w:b/>
          <w:bCs/>
          <w:sz w:val="44"/>
          <w:szCs w:val="44"/>
          <w:rtl/>
        </w:rPr>
      </w:pPr>
    </w:p>
    <w:p w14:paraId="2864FCEA" w14:textId="77777777" w:rsidR="0069273A" w:rsidRPr="00407C87" w:rsidRDefault="0069273A" w:rsidP="0069273A">
      <w:pPr>
        <w:spacing w:before="240" w:after="240"/>
        <w:rPr>
          <w:rFonts w:ascii="David" w:hAnsi="David" w:cs="David"/>
          <w:b/>
          <w:sz w:val="24"/>
          <w:szCs w:val="24"/>
          <w:u w:val="single"/>
        </w:rPr>
      </w:pPr>
    </w:p>
    <w:sectPr w:rsidR="0069273A" w:rsidRPr="00407C87" w:rsidSect="00DA7205">
      <w:headerReference w:type="default" r:id="rId8"/>
      <w:pgSz w:w="16838" w:h="11906" w:orient="landscape"/>
      <w:pgMar w:top="2016" w:right="1440" w:bottom="720" w:left="144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B5774" w14:textId="77777777" w:rsidR="000851BF" w:rsidRDefault="000851BF" w:rsidP="00204782">
      <w:pPr>
        <w:spacing w:after="0" w:line="240" w:lineRule="auto"/>
      </w:pPr>
      <w:r>
        <w:separator/>
      </w:r>
    </w:p>
  </w:endnote>
  <w:endnote w:type="continuationSeparator" w:id="0">
    <w:p w14:paraId="2021AA54" w14:textId="77777777" w:rsidR="000851BF" w:rsidRDefault="000851BF" w:rsidP="00204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78ABB" w14:textId="77777777" w:rsidR="000851BF" w:rsidRDefault="000851BF" w:rsidP="00204782">
      <w:pPr>
        <w:spacing w:after="0" w:line="240" w:lineRule="auto"/>
      </w:pPr>
      <w:r>
        <w:separator/>
      </w:r>
    </w:p>
  </w:footnote>
  <w:footnote w:type="continuationSeparator" w:id="0">
    <w:p w14:paraId="73AF6FEC" w14:textId="77777777" w:rsidR="000851BF" w:rsidRDefault="000851BF" w:rsidP="00204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ADDF9" w14:textId="585A6AFF" w:rsidR="00321E9D" w:rsidRDefault="001F5CCE">
    <w:pPr>
      <w:pStyle w:val="a3"/>
      <w:rPr>
        <w:rFonts w:hint="cs"/>
        <w:rtl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4A1F52B" wp14:editId="48902DBF">
          <wp:simplePos x="0" y="0"/>
          <wp:positionH relativeFrom="column">
            <wp:posOffset>371475</wp:posOffset>
          </wp:positionH>
          <wp:positionV relativeFrom="paragraph">
            <wp:posOffset>-448310</wp:posOffset>
          </wp:positionV>
          <wp:extent cx="8420100" cy="7534275"/>
          <wp:effectExtent l="0" t="0" r="0" b="9525"/>
          <wp:wrapNone/>
          <wp:docPr id="1" name="תמונה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0100" cy="7534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3510A"/>
    <w:multiLevelType w:val="hybridMultilevel"/>
    <w:tmpl w:val="40B0E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160FB"/>
    <w:multiLevelType w:val="hybridMultilevel"/>
    <w:tmpl w:val="0B645FCC"/>
    <w:lvl w:ilvl="0" w:tplc="47B8A9E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 w15:restartNumberingAfterBreak="0">
    <w:nsid w:val="3060222F"/>
    <w:multiLevelType w:val="hybridMultilevel"/>
    <w:tmpl w:val="203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2752A"/>
    <w:multiLevelType w:val="hybridMultilevel"/>
    <w:tmpl w:val="36829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26482"/>
    <w:multiLevelType w:val="hybridMultilevel"/>
    <w:tmpl w:val="18C80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8064A"/>
    <w:multiLevelType w:val="hybridMultilevel"/>
    <w:tmpl w:val="90DE0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22540"/>
    <w:multiLevelType w:val="hybridMultilevel"/>
    <w:tmpl w:val="64C08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E78FD"/>
    <w:multiLevelType w:val="hybridMultilevel"/>
    <w:tmpl w:val="4BE06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FF"/>
    <w:rsid w:val="00010952"/>
    <w:rsid w:val="00021345"/>
    <w:rsid w:val="00021981"/>
    <w:rsid w:val="000424A4"/>
    <w:rsid w:val="00053F7A"/>
    <w:rsid w:val="0007060E"/>
    <w:rsid w:val="000851BF"/>
    <w:rsid w:val="0008792E"/>
    <w:rsid w:val="000A6B67"/>
    <w:rsid w:val="000B2CD8"/>
    <w:rsid w:val="000B324C"/>
    <w:rsid w:val="000B6022"/>
    <w:rsid w:val="000D2DBF"/>
    <w:rsid w:val="000E11B1"/>
    <w:rsid w:val="000E5738"/>
    <w:rsid w:val="000F35B3"/>
    <w:rsid w:val="000F4E76"/>
    <w:rsid w:val="000F6A4D"/>
    <w:rsid w:val="001119A4"/>
    <w:rsid w:val="00117A77"/>
    <w:rsid w:val="00117F2E"/>
    <w:rsid w:val="0012632D"/>
    <w:rsid w:val="00133317"/>
    <w:rsid w:val="00134A43"/>
    <w:rsid w:val="00152B7F"/>
    <w:rsid w:val="0015462D"/>
    <w:rsid w:val="00163EF1"/>
    <w:rsid w:val="001814F8"/>
    <w:rsid w:val="0018246E"/>
    <w:rsid w:val="001852E8"/>
    <w:rsid w:val="0018768F"/>
    <w:rsid w:val="001930D6"/>
    <w:rsid w:val="001958BD"/>
    <w:rsid w:val="001F5CCE"/>
    <w:rsid w:val="001F67FD"/>
    <w:rsid w:val="001F68B0"/>
    <w:rsid w:val="00200361"/>
    <w:rsid w:val="00200457"/>
    <w:rsid w:val="00204782"/>
    <w:rsid w:val="00221EA8"/>
    <w:rsid w:val="00232553"/>
    <w:rsid w:val="00232A68"/>
    <w:rsid w:val="0024083E"/>
    <w:rsid w:val="00245502"/>
    <w:rsid w:val="00254423"/>
    <w:rsid w:val="00257A52"/>
    <w:rsid w:val="00267805"/>
    <w:rsid w:val="00270306"/>
    <w:rsid w:val="0027446C"/>
    <w:rsid w:val="00281DDE"/>
    <w:rsid w:val="002943EA"/>
    <w:rsid w:val="00296D42"/>
    <w:rsid w:val="002E1FAE"/>
    <w:rsid w:val="00306D4B"/>
    <w:rsid w:val="00321E9D"/>
    <w:rsid w:val="00325CC3"/>
    <w:rsid w:val="00343391"/>
    <w:rsid w:val="00360B70"/>
    <w:rsid w:val="00364A0F"/>
    <w:rsid w:val="00373512"/>
    <w:rsid w:val="003858FE"/>
    <w:rsid w:val="003A2DF9"/>
    <w:rsid w:val="003C621A"/>
    <w:rsid w:val="003D4B8C"/>
    <w:rsid w:val="004061BA"/>
    <w:rsid w:val="00407C87"/>
    <w:rsid w:val="00426215"/>
    <w:rsid w:val="00454F79"/>
    <w:rsid w:val="00463E6E"/>
    <w:rsid w:val="004676B4"/>
    <w:rsid w:val="00472924"/>
    <w:rsid w:val="004764F1"/>
    <w:rsid w:val="004A6EFF"/>
    <w:rsid w:val="004B103D"/>
    <w:rsid w:val="00514789"/>
    <w:rsid w:val="0053044F"/>
    <w:rsid w:val="00544185"/>
    <w:rsid w:val="00551A0F"/>
    <w:rsid w:val="005528C6"/>
    <w:rsid w:val="00571E36"/>
    <w:rsid w:val="00590234"/>
    <w:rsid w:val="005C27E3"/>
    <w:rsid w:val="005C504C"/>
    <w:rsid w:val="005F3B8E"/>
    <w:rsid w:val="00603D75"/>
    <w:rsid w:val="00610489"/>
    <w:rsid w:val="00621998"/>
    <w:rsid w:val="006266F4"/>
    <w:rsid w:val="00626EAD"/>
    <w:rsid w:val="00646308"/>
    <w:rsid w:val="0066114C"/>
    <w:rsid w:val="0066776F"/>
    <w:rsid w:val="00672804"/>
    <w:rsid w:val="00684094"/>
    <w:rsid w:val="0069273A"/>
    <w:rsid w:val="006F0306"/>
    <w:rsid w:val="006F1098"/>
    <w:rsid w:val="00742FFF"/>
    <w:rsid w:val="00747201"/>
    <w:rsid w:val="00757002"/>
    <w:rsid w:val="007B64CE"/>
    <w:rsid w:val="007B6B84"/>
    <w:rsid w:val="007B7A2C"/>
    <w:rsid w:val="007C6F9B"/>
    <w:rsid w:val="007C7575"/>
    <w:rsid w:val="007D1751"/>
    <w:rsid w:val="007D410C"/>
    <w:rsid w:val="00800734"/>
    <w:rsid w:val="00806E6F"/>
    <w:rsid w:val="00815006"/>
    <w:rsid w:val="00823609"/>
    <w:rsid w:val="00831038"/>
    <w:rsid w:val="008370DD"/>
    <w:rsid w:val="0084189D"/>
    <w:rsid w:val="008473A8"/>
    <w:rsid w:val="00851D13"/>
    <w:rsid w:val="00852A7B"/>
    <w:rsid w:val="00862BDD"/>
    <w:rsid w:val="00874BB6"/>
    <w:rsid w:val="00884F28"/>
    <w:rsid w:val="008910A1"/>
    <w:rsid w:val="008954C1"/>
    <w:rsid w:val="008B5F80"/>
    <w:rsid w:val="008B7735"/>
    <w:rsid w:val="008D3EC7"/>
    <w:rsid w:val="008F11A8"/>
    <w:rsid w:val="00916BC4"/>
    <w:rsid w:val="00924652"/>
    <w:rsid w:val="00925EA3"/>
    <w:rsid w:val="00926B1E"/>
    <w:rsid w:val="009270B1"/>
    <w:rsid w:val="0094204E"/>
    <w:rsid w:val="00980AC4"/>
    <w:rsid w:val="009914E5"/>
    <w:rsid w:val="00992BD6"/>
    <w:rsid w:val="009B1A2C"/>
    <w:rsid w:val="00A049B1"/>
    <w:rsid w:val="00A36EA6"/>
    <w:rsid w:val="00A66CD1"/>
    <w:rsid w:val="00A67A68"/>
    <w:rsid w:val="00A71277"/>
    <w:rsid w:val="00A84DBD"/>
    <w:rsid w:val="00A90637"/>
    <w:rsid w:val="00A9210B"/>
    <w:rsid w:val="00AA302A"/>
    <w:rsid w:val="00AD3C4F"/>
    <w:rsid w:val="00AD3D5A"/>
    <w:rsid w:val="00AE1215"/>
    <w:rsid w:val="00AE129E"/>
    <w:rsid w:val="00B04387"/>
    <w:rsid w:val="00B20DD4"/>
    <w:rsid w:val="00B267B7"/>
    <w:rsid w:val="00B325C5"/>
    <w:rsid w:val="00B33118"/>
    <w:rsid w:val="00B405CF"/>
    <w:rsid w:val="00B415E2"/>
    <w:rsid w:val="00B54F2F"/>
    <w:rsid w:val="00B56EC5"/>
    <w:rsid w:val="00B57D1E"/>
    <w:rsid w:val="00B6080E"/>
    <w:rsid w:val="00B75C9E"/>
    <w:rsid w:val="00BB5089"/>
    <w:rsid w:val="00BF6CA9"/>
    <w:rsid w:val="00C075C5"/>
    <w:rsid w:val="00C10055"/>
    <w:rsid w:val="00C16ED6"/>
    <w:rsid w:val="00C65ACC"/>
    <w:rsid w:val="00C730B5"/>
    <w:rsid w:val="00C849BD"/>
    <w:rsid w:val="00C96E29"/>
    <w:rsid w:val="00CC176C"/>
    <w:rsid w:val="00CD7A69"/>
    <w:rsid w:val="00CE021C"/>
    <w:rsid w:val="00CF71C1"/>
    <w:rsid w:val="00D11E3E"/>
    <w:rsid w:val="00D1228E"/>
    <w:rsid w:val="00D12B03"/>
    <w:rsid w:val="00D1723E"/>
    <w:rsid w:val="00D24853"/>
    <w:rsid w:val="00D30F48"/>
    <w:rsid w:val="00D4304D"/>
    <w:rsid w:val="00D64A12"/>
    <w:rsid w:val="00D75504"/>
    <w:rsid w:val="00D75FD7"/>
    <w:rsid w:val="00D83C28"/>
    <w:rsid w:val="00D930CF"/>
    <w:rsid w:val="00DA7205"/>
    <w:rsid w:val="00DB02C9"/>
    <w:rsid w:val="00DB6239"/>
    <w:rsid w:val="00DC73AD"/>
    <w:rsid w:val="00DD048A"/>
    <w:rsid w:val="00DD08A0"/>
    <w:rsid w:val="00DE11BB"/>
    <w:rsid w:val="00DF0439"/>
    <w:rsid w:val="00DF5375"/>
    <w:rsid w:val="00E0520E"/>
    <w:rsid w:val="00E10739"/>
    <w:rsid w:val="00E10B79"/>
    <w:rsid w:val="00E401EB"/>
    <w:rsid w:val="00E43E12"/>
    <w:rsid w:val="00E47294"/>
    <w:rsid w:val="00E53E25"/>
    <w:rsid w:val="00E73D51"/>
    <w:rsid w:val="00E94677"/>
    <w:rsid w:val="00EA0AB6"/>
    <w:rsid w:val="00EA2CBE"/>
    <w:rsid w:val="00EA78C1"/>
    <w:rsid w:val="00EB6C18"/>
    <w:rsid w:val="00EB7167"/>
    <w:rsid w:val="00EC0C8A"/>
    <w:rsid w:val="00EE3087"/>
    <w:rsid w:val="00F03B7D"/>
    <w:rsid w:val="00F44C2C"/>
    <w:rsid w:val="00F539AA"/>
    <w:rsid w:val="00F53BB7"/>
    <w:rsid w:val="00F54731"/>
    <w:rsid w:val="00F62365"/>
    <w:rsid w:val="00F83E95"/>
    <w:rsid w:val="00F940B9"/>
    <w:rsid w:val="00FA170E"/>
    <w:rsid w:val="00FA2F44"/>
    <w:rsid w:val="00FA3732"/>
    <w:rsid w:val="00FC3D4A"/>
    <w:rsid w:val="00FC6CBB"/>
    <w:rsid w:val="00FD1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A9C7D8"/>
  <w15:docId w15:val="{5DEC2F6A-5B22-4B43-8C3E-9149D65E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FFF"/>
    <w:pPr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4782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a4">
    <w:name w:val="כותרת עליונה תו"/>
    <w:link w:val="a3"/>
    <w:rsid w:val="00204782"/>
    <w:rPr>
      <w:rFonts w:ascii="Calibri" w:eastAsia="Calibri" w:hAnsi="Calibri" w:cs="Arial"/>
      <w:sz w:val="22"/>
      <w:szCs w:val="22"/>
    </w:rPr>
  </w:style>
  <w:style w:type="paragraph" w:styleId="a5">
    <w:name w:val="footer"/>
    <w:basedOn w:val="a"/>
    <w:link w:val="a6"/>
    <w:rsid w:val="00204782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a6">
    <w:name w:val="כותרת תחתונה תו"/>
    <w:link w:val="a5"/>
    <w:rsid w:val="00204782"/>
    <w:rPr>
      <w:rFonts w:ascii="Calibri" w:eastAsia="Calibri" w:hAnsi="Calibri" w:cs="Arial"/>
      <w:sz w:val="22"/>
      <w:szCs w:val="22"/>
    </w:rPr>
  </w:style>
  <w:style w:type="paragraph" w:styleId="a7">
    <w:name w:val="Subtitle"/>
    <w:basedOn w:val="a"/>
    <w:next w:val="a"/>
    <w:link w:val="a8"/>
    <w:uiPriority w:val="11"/>
    <w:qFormat/>
    <w:rsid w:val="00EA78C1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כותרת משנה תו"/>
    <w:basedOn w:val="a0"/>
    <w:link w:val="a7"/>
    <w:uiPriority w:val="11"/>
    <w:rsid w:val="00EA78C1"/>
    <w:rPr>
      <w:rFonts w:ascii="Cambria" w:hAnsi="Cambria"/>
      <w:sz w:val="24"/>
      <w:szCs w:val="24"/>
    </w:rPr>
  </w:style>
  <w:style w:type="paragraph" w:styleId="a9">
    <w:name w:val="List Paragraph"/>
    <w:basedOn w:val="a"/>
    <w:uiPriority w:val="34"/>
    <w:qFormat/>
    <w:rsid w:val="00EA78C1"/>
    <w:pPr>
      <w:ind w:left="720"/>
      <w:contextualSpacing/>
    </w:pPr>
  </w:style>
  <w:style w:type="paragraph" w:customStyle="1" w:styleId="msonormalcxspmiddle">
    <w:name w:val="msonormalcxspmiddle"/>
    <w:basedOn w:val="a"/>
    <w:rsid w:val="00AE129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AE129E"/>
    <w:rPr>
      <w:i/>
      <w:iCs/>
    </w:rPr>
  </w:style>
  <w:style w:type="table" w:styleId="ab">
    <w:name w:val="Table Grid"/>
    <w:basedOn w:val="a1"/>
    <w:uiPriority w:val="99"/>
    <w:rsid w:val="00373512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373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rsid w:val="00373512"/>
    <w:rPr>
      <w:rFonts w:ascii="Tahoma" w:eastAsia="Calibri" w:hAnsi="Tahoma" w:cs="Tahoma"/>
      <w:sz w:val="16"/>
      <w:szCs w:val="16"/>
    </w:rPr>
  </w:style>
  <w:style w:type="paragraph" w:customStyle="1" w:styleId="1">
    <w:name w:val="רגיל1"/>
    <w:rsid w:val="00E10B79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NormalWeb">
    <w:name w:val="Normal (Web)"/>
    <w:basedOn w:val="a"/>
    <w:uiPriority w:val="99"/>
    <w:unhideWhenUsed/>
    <w:rsid w:val="0074720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DAD38-0013-42C7-A9DC-2CCCF4172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בס"ד</vt:lpstr>
      <vt:lpstr>בס"ד</vt:lpstr>
    </vt:vector>
  </TitlesOfParts>
  <Company>ys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בס"ד</dc:title>
  <dc:creator>shreter</dc:creator>
  <cp:lastModifiedBy>חשבון Microsoft</cp:lastModifiedBy>
  <cp:revision>3</cp:revision>
  <cp:lastPrinted>2021-08-25T21:01:00Z</cp:lastPrinted>
  <dcterms:created xsi:type="dcterms:W3CDTF">2022-05-24T05:54:00Z</dcterms:created>
  <dcterms:modified xsi:type="dcterms:W3CDTF">2022-07-13T06:21:00Z</dcterms:modified>
</cp:coreProperties>
</file>